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D2156" w:rsidRDefault="008E58B7">
      <w:pPr>
        <w:rPr>
          <w:u w:val="single"/>
        </w:rPr>
      </w:pPr>
      <w:r w:rsidRPr="008E58B7">
        <w:rPr>
          <w:u w:val="single"/>
        </w:rPr>
        <w:t xml:space="preserve">Comparative &amp; superlative </w:t>
      </w:r>
      <w:proofErr w:type="spellStart"/>
      <w:r w:rsidRPr="008E58B7">
        <w:rPr>
          <w:u w:val="single"/>
        </w:rPr>
        <w:t>summary</w:t>
      </w:r>
      <w:proofErr w:type="spellEnd"/>
    </w:p>
    <w:p w:rsidR="008E58B7" w:rsidRPr="008E58B7" w:rsidRDefault="008E58B7" w:rsidP="008E58B7">
      <w:pPr>
        <w:pStyle w:val="Paragraphedeliste"/>
        <w:numPr>
          <w:ilvl w:val="0"/>
          <w:numId w:val="1"/>
        </w:numPr>
        <w:rPr>
          <w:u w:val="single"/>
          <w:lang w:val="en-GB"/>
        </w:rPr>
      </w:pPr>
      <w:r w:rsidRPr="008E58B7">
        <w:rPr>
          <w:lang w:val="en-GB"/>
        </w:rPr>
        <w:t xml:space="preserve">To say that something is </w:t>
      </w:r>
      <w:r w:rsidRPr="008E58B7">
        <w:rPr>
          <w:b/>
          <w:lang w:val="en-GB"/>
        </w:rPr>
        <w:t>superior</w:t>
      </w:r>
      <w:r>
        <w:rPr>
          <w:lang w:val="en-GB"/>
        </w:rPr>
        <w:t xml:space="preserve"> to something else we use the structure:</w:t>
      </w:r>
    </w:p>
    <w:p w:rsidR="008E58B7" w:rsidRPr="008E58B7" w:rsidRDefault="008E58B7" w:rsidP="008E58B7">
      <w:pPr>
        <w:pStyle w:val="Paragraphedeliste"/>
        <w:numPr>
          <w:ilvl w:val="1"/>
          <w:numId w:val="1"/>
        </w:numPr>
        <w:rPr>
          <w:u w:val="single"/>
          <w:lang w:val="en-GB"/>
        </w:rPr>
      </w:pPr>
      <w:r>
        <w:rPr>
          <w:lang w:val="en-GB"/>
        </w:rPr>
        <w:t xml:space="preserve">x is </w:t>
      </w:r>
      <w:r w:rsidRPr="008E58B7">
        <w:rPr>
          <w:color w:val="FF0000"/>
          <w:lang w:val="en-GB"/>
        </w:rPr>
        <w:t>more</w:t>
      </w:r>
      <w:r>
        <w:rPr>
          <w:color w:val="FF0000"/>
          <w:lang w:val="en-GB"/>
        </w:rPr>
        <w:t xml:space="preserve"> </w:t>
      </w:r>
      <w:r>
        <w:rPr>
          <w:color w:val="00B050"/>
          <w:lang w:val="en-GB"/>
        </w:rPr>
        <w:t xml:space="preserve">adjective </w:t>
      </w:r>
      <w:r>
        <w:rPr>
          <w:color w:val="7030A0"/>
          <w:lang w:val="en-GB"/>
        </w:rPr>
        <w:t xml:space="preserve">than </w:t>
      </w:r>
      <w:r>
        <w:rPr>
          <w:lang w:val="en-GB"/>
        </w:rPr>
        <w:t>y</w:t>
      </w:r>
      <w:r w:rsidR="00C03FCD">
        <w:rPr>
          <w:lang w:val="en-GB"/>
        </w:rPr>
        <w:t xml:space="preserve"> (if the adjective has two or more syllables)</w:t>
      </w:r>
      <w:r>
        <w:rPr>
          <w:lang w:val="en-GB"/>
        </w:rPr>
        <w:t>, or;</w:t>
      </w:r>
    </w:p>
    <w:p w:rsidR="008E58B7" w:rsidRDefault="008E58B7" w:rsidP="008E58B7">
      <w:pPr>
        <w:pStyle w:val="Paragraphedeliste"/>
        <w:numPr>
          <w:ilvl w:val="1"/>
          <w:numId w:val="1"/>
        </w:numPr>
        <w:rPr>
          <w:lang w:val="en-GB"/>
        </w:rPr>
      </w:pPr>
      <w:r>
        <w:rPr>
          <w:lang w:val="en-GB"/>
        </w:rPr>
        <w:t xml:space="preserve">x is </w:t>
      </w:r>
      <w:r>
        <w:rPr>
          <w:color w:val="00B050"/>
          <w:lang w:val="en-GB"/>
        </w:rPr>
        <w:t>adjective</w:t>
      </w:r>
      <w:r>
        <w:rPr>
          <w:color w:val="FF0000"/>
          <w:lang w:val="en-GB"/>
        </w:rPr>
        <w:t>-</w:t>
      </w:r>
      <w:proofErr w:type="spellStart"/>
      <w:r>
        <w:rPr>
          <w:color w:val="FF0000"/>
          <w:lang w:val="en-GB"/>
        </w:rPr>
        <w:t>er</w:t>
      </w:r>
      <w:proofErr w:type="spellEnd"/>
      <w:r>
        <w:rPr>
          <w:color w:val="7030A0"/>
          <w:lang w:val="en-GB"/>
        </w:rPr>
        <w:t xml:space="preserve"> than </w:t>
      </w:r>
      <w:r>
        <w:rPr>
          <w:lang w:val="en-GB"/>
        </w:rPr>
        <w:t>y</w:t>
      </w:r>
      <w:r w:rsidR="00C03FCD">
        <w:rPr>
          <w:lang w:val="en-GB"/>
        </w:rPr>
        <w:t xml:space="preserve"> (if the adjective has one syllable or two syllables ending in -y)</w:t>
      </w:r>
      <w:r>
        <w:rPr>
          <w:lang w:val="en-GB"/>
        </w:rPr>
        <w:t xml:space="preserve">. </w:t>
      </w:r>
    </w:p>
    <w:p w:rsidR="008E58B7" w:rsidRDefault="008E58B7" w:rsidP="008E58B7">
      <w:pPr>
        <w:pStyle w:val="Paragraphedeliste"/>
        <w:ind w:left="1440"/>
        <w:rPr>
          <w:lang w:val="en-GB"/>
        </w:rPr>
      </w:pPr>
    </w:p>
    <w:p w:rsidR="008E58B7" w:rsidRDefault="00C03FCD" w:rsidP="008E58B7">
      <w:pPr>
        <w:pStyle w:val="Paragraphedeliste"/>
        <w:numPr>
          <w:ilvl w:val="0"/>
          <w:numId w:val="1"/>
        </w:numPr>
        <w:rPr>
          <w:lang w:val="en-GB"/>
        </w:rPr>
      </w:pPr>
      <w:r>
        <w:rPr>
          <w:lang w:val="en-GB"/>
        </w:rPr>
        <w:t xml:space="preserve">To say that something is </w:t>
      </w:r>
      <w:r>
        <w:rPr>
          <w:b/>
          <w:lang w:val="en-GB"/>
        </w:rPr>
        <w:t>inferior</w:t>
      </w:r>
      <w:r>
        <w:rPr>
          <w:lang w:val="en-GB"/>
        </w:rPr>
        <w:t xml:space="preserve"> to something else we use the structure:</w:t>
      </w:r>
    </w:p>
    <w:p w:rsidR="00C03FCD" w:rsidRDefault="00C03FCD" w:rsidP="00C03FCD">
      <w:pPr>
        <w:pStyle w:val="Paragraphedeliste"/>
        <w:numPr>
          <w:ilvl w:val="1"/>
          <w:numId w:val="1"/>
        </w:numPr>
        <w:rPr>
          <w:lang w:val="en-GB"/>
        </w:rPr>
      </w:pPr>
      <w:r>
        <w:rPr>
          <w:lang w:val="en-GB"/>
        </w:rPr>
        <w:t xml:space="preserve">x is </w:t>
      </w:r>
      <w:r>
        <w:rPr>
          <w:color w:val="FF0000"/>
          <w:lang w:val="en-GB"/>
        </w:rPr>
        <w:t xml:space="preserve">less </w:t>
      </w:r>
      <w:r>
        <w:rPr>
          <w:color w:val="00B050"/>
          <w:lang w:val="en-GB"/>
        </w:rPr>
        <w:t xml:space="preserve">adjective </w:t>
      </w:r>
      <w:r>
        <w:rPr>
          <w:color w:val="7030A0"/>
          <w:lang w:val="en-GB"/>
        </w:rPr>
        <w:t xml:space="preserve">than </w:t>
      </w:r>
      <w:r>
        <w:rPr>
          <w:lang w:val="en-GB"/>
        </w:rPr>
        <w:t>y, or;</w:t>
      </w:r>
    </w:p>
    <w:p w:rsidR="00C03FCD" w:rsidRDefault="00C03FCD" w:rsidP="00C03FCD">
      <w:pPr>
        <w:pStyle w:val="Paragraphedeliste"/>
        <w:numPr>
          <w:ilvl w:val="1"/>
          <w:numId w:val="1"/>
        </w:numPr>
        <w:rPr>
          <w:lang w:val="en-GB"/>
        </w:rPr>
      </w:pPr>
      <w:r>
        <w:rPr>
          <w:lang w:val="en-GB"/>
        </w:rPr>
        <w:t xml:space="preserve">x is </w:t>
      </w:r>
      <w:r>
        <w:rPr>
          <w:color w:val="FF0000"/>
          <w:lang w:val="en-GB"/>
        </w:rPr>
        <w:t xml:space="preserve">not </w:t>
      </w:r>
      <w:r>
        <w:rPr>
          <w:color w:val="7030A0"/>
          <w:lang w:val="en-GB"/>
        </w:rPr>
        <w:t xml:space="preserve">as </w:t>
      </w:r>
      <w:r>
        <w:rPr>
          <w:color w:val="00B050"/>
          <w:lang w:val="en-GB"/>
        </w:rPr>
        <w:t xml:space="preserve">adjective </w:t>
      </w:r>
      <w:r>
        <w:rPr>
          <w:color w:val="7030A0"/>
          <w:lang w:val="en-GB"/>
        </w:rPr>
        <w:t xml:space="preserve">as </w:t>
      </w:r>
      <w:r>
        <w:rPr>
          <w:lang w:val="en-GB"/>
        </w:rPr>
        <w:t>y</w:t>
      </w:r>
    </w:p>
    <w:p w:rsidR="000C354F" w:rsidRDefault="000C354F" w:rsidP="00C03FCD">
      <w:pPr>
        <w:pStyle w:val="Paragraphedeliste"/>
        <w:numPr>
          <w:ilvl w:val="1"/>
          <w:numId w:val="1"/>
        </w:numPr>
        <w:rPr>
          <w:lang w:val="en-GB"/>
        </w:rPr>
      </w:pPr>
      <w:r>
        <w:rPr>
          <w:lang w:val="en-GB"/>
        </w:rPr>
        <w:t xml:space="preserve">When talking about quantities be careful! Use </w:t>
      </w:r>
      <w:r>
        <w:rPr>
          <w:b/>
          <w:lang w:val="en-GB"/>
        </w:rPr>
        <w:t>less</w:t>
      </w:r>
      <w:r>
        <w:rPr>
          <w:lang w:val="en-GB"/>
        </w:rPr>
        <w:t xml:space="preserve"> when the quantity cannot be counted and </w:t>
      </w:r>
      <w:r>
        <w:rPr>
          <w:b/>
          <w:lang w:val="en-GB"/>
        </w:rPr>
        <w:t>fewer</w:t>
      </w:r>
      <w:r>
        <w:rPr>
          <w:lang w:val="en-GB"/>
        </w:rPr>
        <w:t xml:space="preserve"> when the quantity can be counted.</w:t>
      </w:r>
    </w:p>
    <w:p w:rsidR="00C03FCD" w:rsidRDefault="00C03FCD" w:rsidP="00C03FCD">
      <w:pPr>
        <w:pStyle w:val="Paragraphedeliste"/>
        <w:ind w:left="1440"/>
        <w:rPr>
          <w:lang w:val="en-GB"/>
        </w:rPr>
      </w:pPr>
    </w:p>
    <w:p w:rsidR="00C03FCD" w:rsidRDefault="00C03FCD" w:rsidP="00C03FCD">
      <w:pPr>
        <w:pStyle w:val="Paragraphedeliste"/>
        <w:numPr>
          <w:ilvl w:val="0"/>
          <w:numId w:val="1"/>
        </w:numPr>
        <w:rPr>
          <w:lang w:val="en-GB"/>
        </w:rPr>
      </w:pPr>
      <w:r>
        <w:rPr>
          <w:lang w:val="en-GB"/>
        </w:rPr>
        <w:t xml:space="preserve">To say that something is </w:t>
      </w:r>
      <w:r>
        <w:rPr>
          <w:b/>
          <w:lang w:val="en-GB"/>
        </w:rPr>
        <w:t xml:space="preserve">equivalent </w:t>
      </w:r>
      <w:r>
        <w:rPr>
          <w:lang w:val="en-GB"/>
        </w:rPr>
        <w:t>to something else we use the structure:</w:t>
      </w:r>
    </w:p>
    <w:p w:rsidR="00C03FCD" w:rsidRDefault="00C03FCD" w:rsidP="00C03FCD">
      <w:pPr>
        <w:pStyle w:val="Paragraphedeliste"/>
        <w:numPr>
          <w:ilvl w:val="1"/>
          <w:numId w:val="1"/>
        </w:numPr>
        <w:rPr>
          <w:lang w:val="en-GB"/>
        </w:rPr>
      </w:pPr>
      <w:r>
        <w:rPr>
          <w:lang w:val="en-GB"/>
        </w:rPr>
        <w:t xml:space="preserve">x is </w:t>
      </w:r>
      <w:r>
        <w:rPr>
          <w:color w:val="7030A0"/>
          <w:lang w:val="en-GB"/>
        </w:rPr>
        <w:t xml:space="preserve">as </w:t>
      </w:r>
      <w:r>
        <w:rPr>
          <w:color w:val="00B050"/>
          <w:lang w:val="en-GB"/>
        </w:rPr>
        <w:t>adjective</w:t>
      </w:r>
      <w:r>
        <w:rPr>
          <w:color w:val="7030A0"/>
          <w:lang w:val="en-GB"/>
        </w:rPr>
        <w:t xml:space="preserve"> as </w:t>
      </w:r>
      <w:r>
        <w:rPr>
          <w:lang w:val="en-GB"/>
        </w:rPr>
        <w:t>y</w:t>
      </w:r>
    </w:p>
    <w:p w:rsidR="00C03FCD" w:rsidRDefault="00C03FCD" w:rsidP="00C03FCD">
      <w:pPr>
        <w:pStyle w:val="Paragraphedeliste"/>
        <w:ind w:left="1440"/>
        <w:rPr>
          <w:lang w:val="en-GB"/>
        </w:rPr>
      </w:pPr>
    </w:p>
    <w:p w:rsidR="00C03FCD" w:rsidRDefault="00C03FCD" w:rsidP="00C03FCD">
      <w:pPr>
        <w:pStyle w:val="Paragraphedeliste"/>
        <w:numPr>
          <w:ilvl w:val="0"/>
          <w:numId w:val="1"/>
        </w:numPr>
        <w:rPr>
          <w:lang w:val="en-GB"/>
        </w:rPr>
      </w:pPr>
      <w:r>
        <w:rPr>
          <w:lang w:val="en-GB"/>
        </w:rPr>
        <w:t xml:space="preserve">To say that something is </w:t>
      </w:r>
      <w:r>
        <w:rPr>
          <w:b/>
          <w:lang w:val="en-GB"/>
        </w:rPr>
        <w:t>superior</w:t>
      </w:r>
      <w:r>
        <w:rPr>
          <w:lang w:val="en-GB"/>
        </w:rPr>
        <w:t xml:space="preserve"> </w:t>
      </w:r>
      <w:r>
        <w:rPr>
          <w:b/>
          <w:lang w:val="en-GB"/>
        </w:rPr>
        <w:t>to all other things</w:t>
      </w:r>
      <w:r>
        <w:rPr>
          <w:lang w:val="en-GB"/>
        </w:rPr>
        <w:t xml:space="preserve"> we use the structure:</w:t>
      </w:r>
    </w:p>
    <w:p w:rsidR="00C03FCD" w:rsidRDefault="00C03FCD" w:rsidP="00C03FCD">
      <w:pPr>
        <w:pStyle w:val="Paragraphedeliste"/>
        <w:numPr>
          <w:ilvl w:val="1"/>
          <w:numId w:val="1"/>
        </w:numPr>
        <w:rPr>
          <w:lang w:val="en-GB"/>
        </w:rPr>
      </w:pPr>
      <w:r>
        <w:rPr>
          <w:lang w:val="en-GB"/>
        </w:rPr>
        <w:t xml:space="preserve">x is </w:t>
      </w:r>
      <w:r>
        <w:rPr>
          <w:color w:val="7030A0"/>
          <w:lang w:val="en-GB"/>
        </w:rPr>
        <w:t>the</w:t>
      </w:r>
      <w:r>
        <w:rPr>
          <w:color w:val="FF0000"/>
          <w:lang w:val="en-GB"/>
        </w:rPr>
        <w:t xml:space="preserve"> most </w:t>
      </w:r>
      <w:r>
        <w:rPr>
          <w:color w:val="00B050"/>
          <w:lang w:val="en-GB"/>
        </w:rPr>
        <w:t>adjective</w:t>
      </w:r>
      <w:r w:rsidR="000C354F">
        <w:rPr>
          <w:color w:val="00B050"/>
          <w:lang w:val="en-GB"/>
        </w:rPr>
        <w:t xml:space="preserve"> </w:t>
      </w:r>
      <w:r w:rsidR="000C354F">
        <w:rPr>
          <w:lang w:val="en-GB"/>
        </w:rPr>
        <w:t>(if the adjective has two or more syllables), or;</w:t>
      </w:r>
    </w:p>
    <w:p w:rsidR="000C354F" w:rsidRDefault="000C354F" w:rsidP="00C03FCD">
      <w:pPr>
        <w:pStyle w:val="Paragraphedeliste"/>
        <w:numPr>
          <w:ilvl w:val="1"/>
          <w:numId w:val="1"/>
        </w:numPr>
        <w:rPr>
          <w:lang w:val="en-GB"/>
        </w:rPr>
      </w:pPr>
      <w:r>
        <w:rPr>
          <w:lang w:val="en-GB"/>
        </w:rPr>
        <w:t xml:space="preserve">x is </w:t>
      </w:r>
      <w:r>
        <w:rPr>
          <w:color w:val="7030A0"/>
          <w:lang w:val="en-GB"/>
        </w:rPr>
        <w:t xml:space="preserve">the </w:t>
      </w:r>
      <w:r>
        <w:rPr>
          <w:color w:val="00B050"/>
          <w:lang w:val="en-GB"/>
        </w:rPr>
        <w:t>adjective</w:t>
      </w:r>
      <w:r>
        <w:rPr>
          <w:color w:val="FF0000"/>
          <w:lang w:val="en-GB"/>
        </w:rPr>
        <w:t>-</w:t>
      </w:r>
      <w:proofErr w:type="spellStart"/>
      <w:r>
        <w:rPr>
          <w:color w:val="FF0000"/>
          <w:lang w:val="en-GB"/>
        </w:rPr>
        <w:t>est</w:t>
      </w:r>
      <w:proofErr w:type="spellEnd"/>
      <w:r>
        <w:rPr>
          <w:color w:val="FF0000"/>
          <w:lang w:val="en-GB"/>
        </w:rPr>
        <w:t xml:space="preserve"> </w:t>
      </w:r>
      <w:r>
        <w:rPr>
          <w:lang w:val="en-GB"/>
        </w:rPr>
        <w:t>(if the adjective has one syllable or two syllables ending in -y)</w:t>
      </w:r>
    </w:p>
    <w:p w:rsidR="00C03FCD" w:rsidRPr="00C03FCD" w:rsidRDefault="00C03FCD" w:rsidP="00C03FCD">
      <w:pPr>
        <w:rPr>
          <w:lang w:val="en-GB"/>
        </w:rPr>
      </w:pPr>
    </w:p>
    <w:p w:rsidR="00C03FCD" w:rsidRPr="00C03FCD" w:rsidRDefault="00C03FCD" w:rsidP="00C03FCD">
      <w:pPr>
        <w:rPr>
          <w:u w:val="single"/>
          <w:lang w:val="en-GB"/>
        </w:rPr>
      </w:pPr>
      <w:r>
        <w:rPr>
          <w:u w:val="single"/>
          <w:lang w:val="en-GB"/>
        </w:rPr>
        <w:t>Going further with comparatives</w:t>
      </w:r>
    </w:p>
    <w:p w:rsidR="00C03FCD" w:rsidRDefault="000C354F" w:rsidP="00C03FCD">
      <w:pPr>
        <w:rPr>
          <w:lang w:val="en-GB"/>
        </w:rPr>
      </w:pPr>
      <w:r>
        <w:rPr>
          <w:lang w:val="en-GB"/>
        </w:rPr>
        <w:t xml:space="preserve">Knowing how to use these structures is very useful but we can add more information by using </w:t>
      </w:r>
      <w:r>
        <w:rPr>
          <w:b/>
          <w:lang w:val="en-GB"/>
        </w:rPr>
        <w:t>modifiers</w:t>
      </w:r>
      <w:r>
        <w:rPr>
          <w:lang w:val="en-GB"/>
        </w:rPr>
        <w:t xml:space="preserve">. </w:t>
      </w:r>
    </w:p>
    <w:p w:rsidR="00E24929" w:rsidRPr="00E24929" w:rsidRDefault="000C354F" w:rsidP="00E24929">
      <w:pPr>
        <w:pStyle w:val="Paragraphedeliste"/>
        <w:numPr>
          <w:ilvl w:val="0"/>
          <w:numId w:val="2"/>
        </w:numPr>
        <w:rPr>
          <w:i/>
          <w:lang w:val="en-GB"/>
        </w:rPr>
      </w:pPr>
      <w:r>
        <w:rPr>
          <w:lang w:val="en-GB"/>
        </w:rPr>
        <w:t xml:space="preserve">To indicate a </w:t>
      </w:r>
      <w:r w:rsidR="00E24929">
        <w:rPr>
          <w:b/>
          <w:lang w:val="en-GB"/>
        </w:rPr>
        <w:t xml:space="preserve">big </w:t>
      </w:r>
      <w:proofErr w:type="gramStart"/>
      <w:r w:rsidR="00E24929">
        <w:rPr>
          <w:b/>
          <w:lang w:val="en-GB"/>
        </w:rPr>
        <w:t>difference</w:t>
      </w:r>
      <w:proofErr w:type="gramEnd"/>
      <w:r w:rsidR="00E24929">
        <w:rPr>
          <w:lang w:val="en-GB"/>
        </w:rPr>
        <w:t xml:space="preserve"> we can use words such as: </w:t>
      </w:r>
      <w:r w:rsidR="00E24929" w:rsidRPr="00E24929">
        <w:rPr>
          <w:i/>
          <w:lang w:val="en-GB"/>
        </w:rPr>
        <w:t>much, so much</w:t>
      </w:r>
      <w:r w:rsidR="00E24929">
        <w:rPr>
          <w:i/>
          <w:lang w:val="en-GB"/>
        </w:rPr>
        <w:t>,</w:t>
      </w:r>
      <w:r w:rsidR="00E24929" w:rsidRPr="00E24929">
        <w:rPr>
          <w:i/>
          <w:lang w:val="en-GB"/>
        </w:rPr>
        <w:t xml:space="preserve"> far, a lot, a great deal</w:t>
      </w:r>
      <w:r w:rsidR="00E24929">
        <w:rPr>
          <w:lang w:val="en-GB"/>
        </w:rPr>
        <w:t xml:space="preserve">. </w:t>
      </w:r>
    </w:p>
    <w:p w:rsidR="00E24929" w:rsidRDefault="00E24929" w:rsidP="00E24929">
      <w:pPr>
        <w:pStyle w:val="Paragraphedeliste"/>
        <w:numPr>
          <w:ilvl w:val="1"/>
          <w:numId w:val="2"/>
        </w:numPr>
        <w:rPr>
          <w:lang w:val="en-GB"/>
        </w:rPr>
      </w:pPr>
      <w:r>
        <w:rPr>
          <w:lang w:val="en-GB"/>
        </w:rPr>
        <w:t xml:space="preserve">The USA is </w:t>
      </w:r>
      <w:r w:rsidRPr="00EE412C">
        <w:rPr>
          <w:color w:val="FF0000"/>
          <w:lang w:val="en-GB"/>
        </w:rPr>
        <w:t>much</w:t>
      </w:r>
      <w:r>
        <w:rPr>
          <w:lang w:val="en-GB"/>
        </w:rPr>
        <w:t xml:space="preserve"> larger than the UK.</w:t>
      </w:r>
    </w:p>
    <w:p w:rsidR="00EE412C" w:rsidRDefault="00EE412C" w:rsidP="00E24929">
      <w:pPr>
        <w:pStyle w:val="Paragraphedeliste"/>
        <w:numPr>
          <w:ilvl w:val="1"/>
          <w:numId w:val="2"/>
        </w:numPr>
        <w:rPr>
          <w:lang w:val="en-GB"/>
        </w:rPr>
      </w:pPr>
      <w:r>
        <w:rPr>
          <w:lang w:val="en-GB"/>
        </w:rPr>
        <w:t xml:space="preserve">Beer is </w:t>
      </w:r>
      <w:r w:rsidRPr="00EE412C">
        <w:rPr>
          <w:color w:val="00B050"/>
          <w:lang w:val="en-GB"/>
        </w:rPr>
        <w:t xml:space="preserve">so much </w:t>
      </w:r>
      <w:r>
        <w:rPr>
          <w:lang w:val="en-GB"/>
        </w:rPr>
        <w:t>better than wine.</w:t>
      </w:r>
    </w:p>
    <w:p w:rsidR="00EE412C" w:rsidRDefault="00EE412C" w:rsidP="00E24929">
      <w:pPr>
        <w:pStyle w:val="Paragraphedeliste"/>
        <w:numPr>
          <w:ilvl w:val="1"/>
          <w:numId w:val="2"/>
        </w:numPr>
        <w:rPr>
          <w:lang w:val="en-GB"/>
        </w:rPr>
      </w:pPr>
      <w:r>
        <w:rPr>
          <w:lang w:val="en-GB"/>
        </w:rPr>
        <w:t xml:space="preserve">David is </w:t>
      </w:r>
      <w:r>
        <w:rPr>
          <w:color w:val="7030A0"/>
          <w:lang w:val="en-GB"/>
        </w:rPr>
        <w:t>far</w:t>
      </w:r>
      <w:r>
        <w:rPr>
          <w:lang w:val="en-GB"/>
        </w:rPr>
        <w:t xml:space="preserve"> happier than he was last year.</w:t>
      </w:r>
    </w:p>
    <w:p w:rsidR="00EE412C" w:rsidRDefault="00EE412C" w:rsidP="00E24929">
      <w:pPr>
        <w:pStyle w:val="Paragraphedeliste"/>
        <w:numPr>
          <w:ilvl w:val="1"/>
          <w:numId w:val="2"/>
        </w:numPr>
        <w:rPr>
          <w:lang w:val="en-GB"/>
        </w:rPr>
      </w:pPr>
      <w:r>
        <w:rPr>
          <w:lang w:val="en-GB"/>
        </w:rPr>
        <w:t xml:space="preserve">It’s </w:t>
      </w:r>
      <w:r w:rsidRPr="00EE412C">
        <w:rPr>
          <w:color w:val="00B0F0"/>
          <w:lang w:val="en-GB"/>
        </w:rPr>
        <w:t xml:space="preserve">a lot </w:t>
      </w:r>
      <w:r>
        <w:rPr>
          <w:lang w:val="en-GB"/>
        </w:rPr>
        <w:t>colder here in winter than in summer.</w:t>
      </w:r>
    </w:p>
    <w:p w:rsidR="00EE412C" w:rsidRDefault="00EE412C" w:rsidP="00E24929">
      <w:pPr>
        <w:pStyle w:val="Paragraphedeliste"/>
        <w:numPr>
          <w:ilvl w:val="1"/>
          <w:numId w:val="2"/>
        </w:numPr>
        <w:rPr>
          <w:lang w:val="en-GB"/>
        </w:rPr>
      </w:pPr>
      <w:r>
        <w:rPr>
          <w:lang w:val="en-GB"/>
        </w:rPr>
        <w:t xml:space="preserve">Diamond is </w:t>
      </w:r>
      <w:r w:rsidRPr="00EE412C">
        <w:rPr>
          <w:color w:val="ED7D31" w:themeColor="accent2"/>
          <w:lang w:val="en-GB"/>
        </w:rPr>
        <w:t xml:space="preserve">a great deal </w:t>
      </w:r>
      <w:r>
        <w:rPr>
          <w:lang w:val="en-GB"/>
        </w:rPr>
        <w:t xml:space="preserve">more impressive than graphite. </w:t>
      </w:r>
    </w:p>
    <w:p w:rsidR="00DC5372" w:rsidRDefault="00DC5372" w:rsidP="00DC5372">
      <w:pPr>
        <w:pStyle w:val="Paragraphedeliste"/>
        <w:ind w:left="1440"/>
        <w:rPr>
          <w:lang w:val="en-GB"/>
        </w:rPr>
      </w:pPr>
    </w:p>
    <w:p w:rsidR="00DC5372" w:rsidRDefault="00DC5372" w:rsidP="00DC5372">
      <w:pPr>
        <w:pStyle w:val="Paragraphedeliste"/>
        <w:numPr>
          <w:ilvl w:val="0"/>
          <w:numId w:val="2"/>
        </w:numPr>
        <w:rPr>
          <w:lang w:val="en-GB"/>
        </w:rPr>
      </w:pPr>
      <w:r>
        <w:rPr>
          <w:lang w:val="en-GB"/>
        </w:rPr>
        <w:t xml:space="preserve">To indicate a </w:t>
      </w:r>
      <w:r>
        <w:rPr>
          <w:b/>
          <w:lang w:val="en-GB"/>
        </w:rPr>
        <w:t xml:space="preserve">big </w:t>
      </w:r>
      <w:r w:rsidRPr="00DC5372">
        <w:rPr>
          <w:b/>
          <w:u w:val="single"/>
          <w:lang w:val="en-GB"/>
        </w:rPr>
        <w:t>superiority</w:t>
      </w:r>
      <w:r>
        <w:rPr>
          <w:lang w:val="en-GB"/>
        </w:rPr>
        <w:t xml:space="preserve"> using </w:t>
      </w:r>
      <w:r>
        <w:rPr>
          <w:b/>
          <w:lang w:val="en-GB"/>
        </w:rPr>
        <w:t>as…as</w:t>
      </w:r>
      <w:r>
        <w:rPr>
          <w:lang w:val="en-GB"/>
        </w:rPr>
        <w:t xml:space="preserve"> we can use: </w:t>
      </w:r>
      <w:r w:rsidRPr="00DC5372">
        <w:rPr>
          <w:i/>
          <w:lang w:val="en-GB"/>
        </w:rPr>
        <w:t>twice, 5 times, etc.</w:t>
      </w:r>
      <w:r>
        <w:rPr>
          <w:lang w:val="en-GB"/>
        </w:rPr>
        <w:t xml:space="preserve"> </w:t>
      </w:r>
    </w:p>
    <w:p w:rsidR="00DC5372" w:rsidRDefault="00DC5372" w:rsidP="00DC5372">
      <w:pPr>
        <w:pStyle w:val="Paragraphedeliste"/>
        <w:numPr>
          <w:ilvl w:val="1"/>
          <w:numId w:val="2"/>
        </w:numPr>
        <w:rPr>
          <w:lang w:val="en-GB"/>
        </w:rPr>
      </w:pPr>
      <w:r>
        <w:rPr>
          <w:lang w:val="en-GB"/>
        </w:rPr>
        <w:t xml:space="preserve">Usain Bolt is </w:t>
      </w:r>
      <w:r>
        <w:rPr>
          <w:color w:val="FF0000"/>
          <w:lang w:val="en-GB"/>
        </w:rPr>
        <w:t>five times</w:t>
      </w:r>
      <w:r>
        <w:rPr>
          <w:lang w:val="en-GB"/>
        </w:rPr>
        <w:t xml:space="preserve"> as fast as I am. </w:t>
      </w:r>
    </w:p>
    <w:p w:rsidR="00EE412C" w:rsidRDefault="00EE412C" w:rsidP="00EE412C">
      <w:pPr>
        <w:pStyle w:val="Paragraphedeliste"/>
        <w:ind w:left="1440"/>
        <w:rPr>
          <w:lang w:val="en-GB"/>
        </w:rPr>
      </w:pPr>
    </w:p>
    <w:p w:rsidR="00EE412C" w:rsidRDefault="00EE412C" w:rsidP="00EE412C">
      <w:pPr>
        <w:pStyle w:val="Paragraphedeliste"/>
        <w:numPr>
          <w:ilvl w:val="0"/>
          <w:numId w:val="2"/>
        </w:numPr>
        <w:rPr>
          <w:lang w:val="en-GB"/>
        </w:rPr>
      </w:pPr>
      <w:r>
        <w:rPr>
          <w:lang w:val="en-GB"/>
        </w:rPr>
        <w:t xml:space="preserve">To indicate a </w:t>
      </w:r>
      <w:r>
        <w:rPr>
          <w:b/>
          <w:lang w:val="en-GB"/>
        </w:rPr>
        <w:t xml:space="preserve">big </w:t>
      </w:r>
      <w:r w:rsidR="00DC5372" w:rsidRPr="00DC5372">
        <w:rPr>
          <w:b/>
          <w:u w:val="single"/>
          <w:lang w:val="en-GB"/>
        </w:rPr>
        <w:t>inferiority</w:t>
      </w:r>
      <w:r>
        <w:rPr>
          <w:lang w:val="en-GB"/>
        </w:rPr>
        <w:t xml:space="preserve"> using </w:t>
      </w:r>
      <w:r>
        <w:rPr>
          <w:b/>
          <w:lang w:val="en-GB"/>
        </w:rPr>
        <w:t>as…as</w:t>
      </w:r>
      <w:r>
        <w:rPr>
          <w:lang w:val="en-GB"/>
        </w:rPr>
        <w:t xml:space="preserve"> we can use: </w:t>
      </w:r>
      <w:r w:rsidRPr="00EE412C">
        <w:rPr>
          <w:i/>
          <w:lang w:val="en-GB"/>
        </w:rPr>
        <w:t>nowhere near, not nearly.</w:t>
      </w:r>
    </w:p>
    <w:p w:rsidR="00EE412C" w:rsidRDefault="00EE412C" w:rsidP="00EE412C">
      <w:pPr>
        <w:pStyle w:val="Paragraphedeliste"/>
        <w:numPr>
          <w:ilvl w:val="1"/>
          <w:numId w:val="2"/>
        </w:numPr>
        <w:rPr>
          <w:lang w:val="en-GB"/>
        </w:rPr>
      </w:pPr>
      <w:r>
        <w:rPr>
          <w:lang w:val="en-GB"/>
        </w:rPr>
        <w:t xml:space="preserve">The Earth is </w:t>
      </w:r>
      <w:r>
        <w:rPr>
          <w:color w:val="FF0000"/>
          <w:lang w:val="en-GB"/>
        </w:rPr>
        <w:t>nowhere near</w:t>
      </w:r>
      <w:r>
        <w:rPr>
          <w:lang w:val="en-GB"/>
        </w:rPr>
        <w:t xml:space="preserve"> as big as the sun.</w:t>
      </w:r>
    </w:p>
    <w:p w:rsidR="00EE412C" w:rsidRDefault="00EE412C" w:rsidP="00EE412C">
      <w:pPr>
        <w:pStyle w:val="Paragraphedeliste"/>
        <w:numPr>
          <w:ilvl w:val="1"/>
          <w:numId w:val="2"/>
        </w:numPr>
        <w:rPr>
          <w:lang w:val="en-GB"/>
        </w:rPr>
      </w:pPr>
      <w:r>
        <w:rPr>
          <w:lang w:val="en-GB"/>
        </w:rPr>
        <w:t xml:space="preserve">She is </w:t>
      </w:r>
      <w:r w:rsidRPr="00EE412C">
        <w:rPr>
          <w:color w:val="00B050"/>
          <w:lang w:val="en-GB"/>
        </w:rPr>
        <w:t xml:space="preserve">not nearly </w:t>
      </w:r>
      <w:r>
        <w:rPr>
          <w:lang w:val="en-GB"/>
        </w:rPr>
        <w:t xml:space="preserve">as rich as her brother. </w:t>
      </w:r>
    </w:p>
    <w:p w:rsidR="00EE412C" w:rsidRDefault="00EE412C" w:rsidP="00EE412C">
      <w:pPr>
        <w:pStyle w:val="Paragraphedeliste"/>
        <w:ind w:left="1440"/>
        <w:rPr>
          <w:lang w:val="en-GB"/>
        </w:rPr>
      </w:pPr>
    </w:p>
    <w:p w:rsidR="00EE412C" w:rsidRDefault="00E70488" w:rsidP="00EE412C">
      <w:pPr>
        <w:pStyle w:val="Paragraphedeliste"/>
        <w:numPr>
          <w:ilvl w:val="0"/>
          <w:numId w:val="2"/>
        </w:numPr>
        <w:rPr>
          <w:lang w:val="en-GB"/>
        </w:rPr>
      </w:pPr>
      <w:r>
        <w:rPr>
          <w:lang w:val="en-GB"/>
        </w:rPr>
        <w:t xml:space="preserve">To indicate a </w:t>
      </w:r>
      <w:r>
        <w:rPr>
          <w:b/>
          <w:lang w:val="en-GB"/>
        </w:rPr>
        <w:t xml:space="preserve">small </w:t>
      </w:r>
      <w:r w:rsidR="00DC5372">
        <w:rPr>
          <w:b/>
          <w:lang w:val="en-GB"/>
        </w:rPr>
        <w:t>difference,</w:t>
      </w:r>
      <w:r>
        <w:rPr>
          <w:lang w:val="en-GB"/>
        </w:rPr>
        <w:t xml:space="preserve"> we can use words such as: </w:t>
      </w:r>
      <w:r w:rsidRPr="00E70488">
        <w:rPr>
          <w:i/>
          <w:lang w:val="en-GB"/>
        </w:rPr>
        <w:t xml:space="preserve">slightly, a little, a bit, a little bit, not much. </w:t>
      </w:r>
    </w:p>
    <w:p w:rsidR="00E70488" w:rsidRDefault="00E70488" w:rsidP="00E70488">
      <w:pPr>
        <w:pStyle w:val="Paragraphedeliste"/>
        <w:numPr>
          <w:ilvl w:val="1"/>
          <w:numId w:val="2"/>
        </w:numPr>
        <w:rPr>
          <w:lang w:val="en-GB"/>
        </w:rPr>
      </w:pPr>
      <w:r>
        <w:rPr>
          <w:lang w:val="en-GB"/>
        </w:rPr>
        <w:t xml:space="preserve">The number of students has been </w:t>
      </w:r>
      <w:r>
        <w:rPr>
          <w:color w:val="FF0000"/>
          <w:lang w:val="en-GB"/>
        </w:rPr>
        <w:t>slightly</w:t>
      </w:r>
      <w:r>
        <w:rPr>
          <w:lang w:val="en-GB"/>
        </w:rPr>
        <w:t xml:space="preserve"> lower than last year.</w:t>
      </w:r>
    </w:p>
    <w:p w:rsidR="00E70488" w:rsidRDefault="00E70488" w:rsidP="00E70488">
      <w:pPr>
        <w:pStyle w:val="Paragraphedeliste"/>
        <w:numPr>
          <w:ilvl w:val="1"/>
          <w:numId w:val="2"/>
        </w:numPr>
        <w:rPr>
          <w:lang w:val="en-GB"/>
        </w:rPr>
      </w:pPr>
      <w:r>
        <w:rPr>
          <w:lang w:val="en-GB"/>
        </w:rPr>
        <w:t xml:space="preserve">The weather in England is </w:t>
      </w:r>
      <w:r w:rsidRPr="00E70488">
        <w:rPr>
          <w:color w:val="00B050"/>
          <w:lang w:val="en-GB"/>
        </w:rPr>
        <w:t xml:space="preserve">a little </w:t>
      </w:r>
      <w:r>
        <w:rPr>
          <w:lang w:val="en-GB"/>
        </w:rPr>
        <w:t>less pleasant than in France.</w:t>
      </w:r>
    </w:p>
    <w:p w:rsidR="00E70488" w:rsidRDefault="00E70488" w:rsidP="00E70488">
      <w:pPr>
        <w:pStyle w:val="Paragraphedeliste"/>
        <w:numPr>
          <w:ilvl w:val="1"/>
          <w:numId w:val="2"/>
        </w:numPr>
        <w:rPr>
          <w:lang w:val="en-GB"/>
        </w:rPr>
      </w:pPr>
      <w:r>
        <w:rPr>
          <w:lang w:val="en-GB"/>
        </w:rPr>
        <w:t xml:space="preserve">Piano is </w:t>
      </w:r>
      <w:r w:rsidRPr="00E70488">
        <w:rPr>
          <w:color w:val="7030A0"/>
          <w:lang w:val="en-GB"/>
        </w:rPr>
        <w:t>not much</w:t>
      </w:r>
      <w:r>
        <w:rPr>
          <w:lang w:val="en-GB"/>
        </w:rPr>
        <w:t xml:space="preserve"> harder than guitar.</w:t>
      </w:r>
    </w:p>
    <w:p w:rsidR="00DC5372" w:rsidRDefault="00DC5372" w:rsidP="00DC5372">
      <w:pPr>
        <w:pStyle w:val="Paragraphedeliste"/>
        <w:ind w:left="1440"/>
        <w:rPr>
          <w:lang w:val="en-GB"/>
        </w:rPr>
      </w:pPr>
    </w:p>
    <w:p w:rsidR="00DC5372" w:rsidRPr="00DC5372" w:rsidRDefault="00DC5372" w:rsidP="00DC5372">
      <w:pPr>
        <w:pStyle w:val="Paragraphedeliste"/>
        <w:numPr>
          <w:ilvl w:val="0"/>
          <w:numId w:val="2"/>
        </w:numPr>
        <w:rPr>
          <w:lang w:val="en-GB"/>
        </w:rPr>
      </w:pPr>
      <w:r>
        <w:rPr>
          <w:lang w:val="en-GB"/>
        </w:rPr>
        <w:t xml:space="preserve">To indicate a </w:t>
      </w:r>
      <w:r w:rsidRPr="00E70488">
        <w:rPr>
          <w:b/>
          <w:lang w:val="en-GB"/>
        </w:rPr>
        <w:t xml:space="preserve">small </w:t>
      </w:r>
      <w:r>
        <w:rPr>
          <w:b/>
          <w:lang w:val="en-GB"/>
        </w:rPr>
        <w:t>difference</w:t>
      </w:r>
      <w:r>
        <w:rPr>
          <w:lang w:val="en-GB"/>
        </w:rPr>
        <w:t xml:space="preserve"> using </w:t>
      </w:r>
      <w:r>
        <w:rPr>
          <w:b/>
          <w:lang w:val="en-GB"/>
        </w:rPr>
        <w:t>as…as</w:t>
      </w:r>
      <w:r>
        <w:rPr>
          <w:lang w:val="en-GB"/>
        </w:rPr>
        <w:t xml:space="preserve"> we can use:</w:t>
      </w:r>
      <w:r w:rsidRPr="00E70488">
        <w:rPr>
          <w:i/>
          <w:lang w:val="en-GB"/>
        </w:rPr>
        <w:t xml:space="preserve"> roughly, more or less, about.</w:t>
      </w:r>
    </w:p>
    <w:p w:rsidR="00DC5372" w:rsidRDefault="00DC5372" w:rsidP="00DC5372">
      <w:pPr>
        <w:pStyle w:val="Paragraphedeliste"/>
        <w:numPr>
          <w:ilvl w:val="1"/>
          <w:numId w:val="2"/>
        </w:numPr>
        <w:rPr>
          <w:lang w:val="en-GB"/>
        </w:rPr>
      </w:pPr>
      <w:r>
        <w:rPr>
          <w:lang w:val="en-GB"/>
        </w:rPr>
        <w:t xml:space="preserve">A football is </w:t>
      </w:r>
      <w:r w:rsidRPr="00DC5372">
        <w:rPr>
          <w:color w:val="FF0000"/>
          <w:lang w:val="en-GB"/>
        </w:rPr>
        <w:t>roughly</w:t>
      </w:r>
      <w:r>
        <w:rPr>
          <w:lang w:val="en-GB"/>
        </w:rPr>
        <w:t xml:space="preserve"> as heavy as a rugby ball. </w:t>
      </w:r>
    </w:p>
    <w:p w:rsidR="00DC5372" w:rsidRDefault="00DC5372" w:rsidP="00DC5372">
      <w:pPr>
        <w:pStyle w:val="Paragraphedeliste"/>
        <w:rPr>
          <w:lang w:val="en-GB"/>
        </w:rPr>
      </w:pPr>
    </w:p>
    <w:p w:rsidR="00E70488" w:rsidRDefault="00E70488" w:rsidP="00E70488">
      <w:pPr>
        <w:pStyle w:val="Paragraphedeliste"/>
        <w:ind w:left="1440"/>
        <w:rPr>
          <w:lang w:val="en-GB"/>
        </w:rPr>
      </w:pPr>
    </w:p>
    <w:p w:rsidR="00E70488" w:rsidRDefault="00E70488" w:rsidP="00E70488">
      <w:pPr>
        <w:pStyle w:val="Paragraphedeliste"/>
        <w:numPr>
          <w:ilvl w:val="0"/>
          <w:numId w:val="2"/>
        </w:numPr>
        <w:rPr>
          <w:lang w:val="en-GB"/>
        </w:rPr>
      </w:pPr>
      <w:r>
        <w:rPr>
          <w:lang w:val="en-GB"/>
        </w:rPr>
        <w:lastRenderedPageBreak/>
        <w:t xml:space="preserve">To indicate a </w:t>
      </w:r>
      <w:r w:rsidRPr="00E70488">
        <w:rPr>
          <w:b/>
          <w:lang w:val="en-GB"/>
        </w:rPr>
        <w:t xml:space="preserve">small </w:t>
      </w:r>
      <w:r w:rsidRPr="00DC5372">
        <w:rPr>
          <w:b/>
          <w:u w:val="single"/>
          <w:lang w:val="en-GB"/>
        </w:rPr>
        <w:t>inferiority</w:t>
      </w:r>
      <w:r>
        <w:rPr>
          <w:lang w:val="en-GB"/>
        </w:rPr>
        <w:t xml:space="preserve"> using </w:t>
      </w:r>
      <w:r>
        <w:rPr>
          <w:b/>
          <w:lang w:val="en-GB"/>
        </w:rPr>
        <w:t>as…as</w:t>
      </w:r>
      <w:r>
        <w:rPr>
          <w:lang w:val="en-GB"/>
        </w:rPr>
        <w:t xml:space="preserve"> we can use: </w:t>
      </w:r>
      <w:r w:rsidRPr="00E70488">
        <w:rPr>
          <w:i/>
          <w:lang w:val="en-GB"/>
        </w:rPr>
        <w:t>almost, nearly, not quite, roughly, more or less, about.</w:t>
      </w:r>
    </w:p>
    <w:p w:rsidR="00E70488" w:rsidRDefault="00DC5372" w:rsidP="00E70488">
      <w:pPr>
        <w:pStyle w:val="Paragraphedeliste"/>
        <w:numPr>
          <w:ilvl w:val="1"/>
          <w:numId w:val="2"/>
        </w:numPr>
        <w:rPr>
          <w:lang w:val="en-GB"/>
        </w:rPr>
      </w:pPr>
      <w:r>
        <w:rPr>
          <w:lang w:val="en-GB"/>
        </w:rPr>
        <w:t xml:space="preserve">She is </w:t>
      </w:r>
      <w:r w:rsidRPr="00DC5372">
        <w:rPr>
          <w:color w:val="FF0000"/>
          <w:lang w:val="en-GB"/>
        </w:rPr>
        <w:t>almost</w:t>
      </w:r>
      <w:r>
        <w:rPr>
          <w:lang w:val="en-GB"/>
        </w:rPr>
        <w:t xml:space="preserve"> as old as me.</w:t>
      </w:r>
    </w:p>
    <w:p w:rsidR="00DC5372" w:rsidRDefault="00DC5372" w:rsidP="00E70488">
      <w:pPr>
        <w:pStyle w:val="Paragraphedeliste"/>
        <w:numPr>
          <w:ilvl w:val="1"/>
          <w:numId w:val="2"/>
        </w:numPr>
        <w:rPr>
          <w:lang w:val="en-GB"/>
        </w:rPr>
      </w:pPr>
      <w:r>
        <w:rPr>
          <w:lang w:val="en-GB"/>
        </w:rPr>
        <w:t xml:space="preserve">My house is </w:t>
      </w:r>
      <w:r w:rsidRPr="00DC5372">
        <w:rPr>
          <w:color w:val="00B050"/>
          <w:lang w:val="en-GB"/>
        </w:rPr>
        <w:t>not quite</w:t>
      </w:r>
      <w:r>
        <w:rPr>
          <w:lang w:val="en-GB"/>
        </w:rPr>
        <w:t xml:space="preserve"> as expensive as yours. </w:t>
      </w:r>
    </w:p>
    <w:p w:rsidR="00F1039D" w:rsidRDefault="00F1039D" w:rsidP="00F1039D">
      <w:pPr>
        <w:pStyle w:val="Paragraphedeliste"/>
        <w:ind w:left="1440"/>
        <w:rPr>
          <w:lang w:val="en-GB"/>
        </w:rPr>
      </w:pPr>
    </w:p>
    <w:p w:rsidR="00F1039D" w:rsidRDefault="00F1039D" w:rsidP="00F1039D">
      <w:pPr>
        <w:pStyle w:val="Paragraphedeliste"/>
        <w:numPr>
          <w:ilvl w:val="0"/>
          <w:numId w:val="2"/>
        </w:numPr>
        <w:rPr>
          <w:lang w:val="en-GB"/>
        </w:rPr>
      </w:pPr>
      <w:r>
        <w:rPr>
          <w:lang w:val="en-GB"/>
        </w:rPr>
        <w:t xml:space="preserve">To indicate that two things are </w:t>
      </w:r>
      <w:r>
        <w:rPr>
          <w:b/>
          <w:lang w:val="en-GB"/>
        </w:rPr>
        <w:t>exactly equal</w:t>
      </w:r>
      <w:r>
        <w:rPr>
          <w:lang w:val="en-GB"/>
        </w:rPr>
        <w:t xml:space="preserve"> using </w:t>
      </w:r>
      <w:r>
        <w:rPr>
          <w:b/>
          <w:lang w:val="en-GB"/>
        </w:rPr>
        <w:t>as…as</w:t>
      </w:r>
      <w:r>
        <w:rPr>
          <w:lang w:val="en-GB"/>
        </w:rPr>
        <w:t xml:space="preserve"> we can use: </w:t>
      </w:r>
      <w:r w:rsidRPr="00F1039D">
        <w:rPr>
          <w:i/>
          <w:lang w:val="en-GB"/>
        </w:rPr>
        <w:t>just</w:t>
      </w:r>
    </w:p>
    <w:p w:rsidR="00F1039D" w:rsidRDefault="00F1039D" w:rsidP="00F1039D">
      <w:pPr>
        <w:pStyle w:val="Paragraphedeliste"/>
        <w:numPr>
          <w:ilvl w:val="1"/>
          <w:numId w:val="2"/>
        </w:numPr>
        <w:rPr>
          <w:lang w:val="en-GB"/>
        </w:rPr>
      </w:pPr>
      <w:r>
        <w:rPr>
          <w:lang w:val="en-GB"/>
        </w:rPr>
        <w:t xml:space="preserve">Health is </w:t>
      </w:r>
      <w:r w:rsidRPr="00F1039D">
        <w:rPr>
          <w:color w:val="FF0000"/>
          <w:lang w:val="en-GB"/>
        </w:rPr>
        <w:t>just</w:t>
      </w:r>
      <w:r>
        <w:rPr>
          <w:lang w:val="en-GB"/>
        </w:rPr>
        <w:t xml:space="preserve"> as important as happiness</w:t>
      </w:r>
    </w:p>
    <w:p w:rsidR="00DC5372" w:rsidRDefault="00DC5372" w:rsidP="00DC5372">
      <w:pPr>
        <w:pStyle w:val="Paragraphedeliste"/>
        <w:ind w:left="1440"/>
        <w:rPr>
          <w:lang w:val="en-GB"/>
        </w:rPr>
      </w:pPr>
    </w:p>
    <w:p w:rsidR="00DC5372" w:rsidRDefault="00DC5372" w:rsidP="00DC5372">
      <w:pPr>
        <w:pStyle w:val="Paragraphedeliste"/>
        <w:numPr>
          <w:ilvl w:val="0"/>
          <w:numId w:val="2"/>
        </w:numPr>
        <w:rPr>
          <w:lang w:val="en-GB"/>
        </w:rPr>
      </w:pPr>
      <w:r>
        <w:rPr>
          <w:lang w:val="en-GB"/>
        </w:rPr>
        <w:t xml:space="preserve">Use </w:t>
      </w:r>
      <w:r>
        <w:rPr>
          <w:b/>
          <w:lang w:val="en-GB"/>
        </w:rPr>
        <w:t>even</w:t>
      </w:r>
      <w:r>
        <w:rPr>
          <w:lang w:val="en-GB"/>
        </w:rPr>
        <w:t xml:space="preserve"> to establish superiority between two similar things. </w:t>
      </w:r>
    </w:p>
    <w:p w:rsidR="00DC5372" w:rsidRDefault="00DC5372" w:rsidP="00DC5372">
      <w:pPr>
        <w:pStyle w:val="Paragraphedeliste"/>
        <w:numPr>
          <w:ilvl w:val="1"/>
          <w:numId w:val="2"/>
        </w:numPr>
        <w:rPr>
          <w:lang w:val="en-GB"/>
        </w:rPr>
      </w:pPr>
      <w:r>
        <w:rPr>
          <w:lang w:val="en-GB"/>
        </w:rPr>
        <w:t xml:space="preserve">The Sun is </w:t>
      </w:r>
      <w:r>
        <w:rPr>
          <w:color w:val="FF0000"/>
          <w:lang w:val="en-GB"/>
        </w:rPr>
        <w:t>even</w:t>
      </w:r>
      <w:r>
        <w:rPr>
          <w:lang w:val="en-GB"/>
        </w:rPr>
        <w:t xml:space="preserve"> hotter than Mercury. </w:t>
      </w:r>
    </w:p>
    <w:p w:rsidR="00DC5372" w:rsidRDefault="00DC5372" w:rsidP="00DC5372">
      <w:pPr>
        <w:pStyle w:val="Paragraphedeliste"/>
        <w:numPr>
          <w:ilvl w:val="1"/>
          <w:numId w:val="2"/>
        </w:numPr>
        <w:rPr>
          <w:lang w:val="en-GB"/>
        </w:rPr>
      </w:pPr>
      <w:r>
        <w:rPr>
          <w:lang w:val="en-GB"/>
        </w:rPr>
        <w:t xml:space="preserve">In this sentence the word </w:t>
      </w:r>
      <w:r>
        <w:rPr>
          <w:b/>
          <w:lang w:val="en-GB"/>
        </w:rPr>
        <w:t>even</w:t>
      </w:r>
      <w:r>
        <w:rPr>
          <w:lang w:val="en-GB"/>
        </w:rPr>
        <w:t xml:space="preserve"> serves to tell us that </w:t>
      </w:r>
      <w:r w:rsidR="00225853">
        <w:rPr>
          <w:lang w:val="en-GB"/>
        </w:rPr>
        <w:t xml:space="preserve">both the Sun and Mercury are hot, but the Sun is the hotter of the two. </w:t>
      </w:r>
    </w:p>
    <w:p w:rsidR="00225853" w:rsidRDefault="00225853" w:rsidP="00225853">
      <w:pPr>
        <w:rPr>
          <w:lang w:val="en-GB"/>
        </w:rPr>
      </w:pPr>
    </w:p>
    <w:p w:rsidR="00225853" w:rsidRPr="00225853" w:rsidRDefault="00225853" w:rsidP="00225853">
      <w:pPr>
        <w:rPr>
          <w:u w:val="single"/>
          <w:lang w:val="en-GB"/>
        </w:rPr>
      </w:pPr>
      <w:r w:rsidRPr="00225853">
        <w:rPr>
          <w:u w:val="single"/>
          <w:lang w:val="en-GB"/>
        </w:rPr>
        <w:t>Exercises</w:t>
      </w:r>
    </w:p>
    <w:p w:rsidR="000C354F" w:rsidRDefault="00225853" w:rsidP="00E24929">
      <w:pPr>
        <w:ind w:left="360"/>
        <w:rPr>
          <w:lang w:val="en-GB"/>
        </w:rPr>
      </w:pPr>
      <w:r>
        <w:rPr>
          <w:lang w:val="en-GB"/>
        </w:rPr>
        <w:t>Complete the sentences with an appropriate word based on the description given.</w:t>
      </w:r>
    </w:p>
    <w:p w:rsidR="00225853" w:rsidRDefault="00225853" w:rsidP="00225853">
      <w:pPr>
        <w:pStyle w:val="Paragraphedeliste"/>
        <w:numPr>
          <w:ilvl w:val="0"/>
          <w:numId w:val="3"/>
        </w:numPr>
        <w:rPr>
          <w:lang w:val="en-GB"/>
        </w:rPr>
      </w:pPr>
      <w:r>
        <w:rPr>
          <w:lang w:val="en-GB"/>
        </w:rPr>
        <w:t>The results were ___________ better than predicted. (We had predicted good results)</w:t>
      </w:r>
    </w:p>
    <w:p w:rsidR="00225853" w:rsidRDefault="00225853" w:rsidP="00225853">
      <w:pPr>
        <w:pStyle w:val="Paragraphedeliste"/>
        <w:numPr>
          <w:ilvl w:val="0"/>
          <w:numId w:val="3"/>
        </w:numPr>
        <w:rPr>
          <w:lang w:val="en-GB"/>
        </w:rPr>
      </w:pPr>
      <w:r>
        <w:rPr>
          <w:lang w:val="en-GB"/>
        </w:rPr>
        <w:t xml:space="preserve">Profits are ___________ the same as last year. (This </w:t>
      </w:r>
      <w:proofErr w:type="gramStart"/>
      <w:r>
        <w:rPr>
          <w:lang w:val="en-GB"/>
        </w:rPr>
        <w:t>years</w:t>
      </w:r>
      <w:proofErr w:type="gramEnd"/>
      <w:r>
        <w:rPr>
          <w:lang w:val="en-GB"/>
        </w:rPr>
        <w:t xml:space="preserve"> profits look very similar to last year’s)</w:t>
      </w:r>
    </w:p>
    <w:p w:rsidR="00225853" w:rsidRDefault="00225853" w:rsidP="00225853">
      <w:pPr>
        <w:pStyle w:val="Paragraphedeliste"/>
        <w:numPr>
          <w:ilvl w:val="0"/>
          <w:numId w:val="3"/>
        </w:numPr>
        <w:rPr>
          <w:lang w:val="en-GB"/>
        </w:rPr>
      </w:pPr>
      <w:r>
        <w:rPr>
          <w:lang w:val="en-GB"/>
        </w:rPr>
        <w:t>She’s ___________ as demanding as our last manager. (The last manager was highly demanding. The new manager is not very demanding at all.)</w:t>
      </w:r>
    </w:p>
    <w:p w:rsidR="00225853" w:rsidRDefault="00225853" w:rsidP="00225853">
      <w:pPr>
        <w:pStyle w:val="Paragraphedeliste"/>
        <w:numPr>
          <w:ilvl w:val="0"/>
          <w:numId w:val="3"/>
        </w:numPr>
        <w:rPr>
          <w:lang w:val="en-GB"/>
        </w:rPr>
      </w:pPr>
      <w:r>
        <w:rPr>
          <w:lang w:val="en-GB"/>
        </w:rPr>
        <w:t>I’m ___________ less organised than you. (You’re very organised. I’m not at all organised)</w:t>
      </w:r>
    </w:p>
    <w:p w:rsidR="00225853" w:rsidRDefault="00225853" w:rsidP="00225853">
      <w:pPr>
        <w:pStyle w:val="Paragraphedeliste"/>
        <w:numPr>
          <w:ilvl w:val="0"/>
          <w:numId w:val="3"/>
        </w:numPr>
        <w:rPr>
          <w:lang w:val="en-GB"/>
        </w:rPr>
      </w:pPr>
      <w:r>
        <w:rPr>
          <w:lang w:val="en-GB"/>
        </w:rPr>
        <w:t>Could you be ____________ more specific about what the problem is? (I’m quite sure that I understand the problem, but with more information I certainly will.)</w:t>
      </w:r>
    </w:p>
    <w:p w:rsidR="00F1039D" w:rsidRDefault="00F1039D" w:rsidP="00225853">
      <w:pPr>
        <w:pStyle w:val="Paragraphedeliste"/>
        <w:numPr>
          <w:ilvl w:val="0"/>
          <w:numId w:val="3"/>
        </w:numPr>
        <w:rPr>
          <w:lang w:val="en-GB"/>
        </w:rPr>
      </w:pPr>
      <w:r>
        <w:rPr>
          <w:lang w:val="en-GB"/>
        </w:rPr>
        <w:t>I think being kind is ___________ as important as being honest. (Kindness and honesty are equally important.)</w:t>
      </w:r>
    </w:p>
    <w:p w:rsidR="00F1039D" w:rsidRDefault="00F1039D" w:rsidP="00F1039D">
      <w:pPr>
        <w:ind w:left="360"/>
        <w:rPr>
          <w:lang w:val="en-GB"/>
        </w:rPr>
      </w:pPr>
    </w:p>
    <w:p w:rsidR="00F1039D" w:rsidRDefault="00F1039D" w:rsidP="00F1039D">
      <w:pPr>
        <w:ind w:left="360"/>
        <w:rPr>
          <w:lang w:val="en-GB"/>
        </w:rPr>
      </w:pPr>
      <w:r w:rsidRPr="00F1039D">
        <w:rPr>
          <w:lang w:val="en-GB"/>
        </w:rPr>
        <w:t>Write comparative sentences using the elements given.</w:t>
      </w:r>
    </w:p>
    <w:p w:rsidR="00F1039D" w:rsidRDefault="00F1039D" w:rsidP="00F1039D">
      <w:pPr>
        <w:pStyle w:val="Paragraphedeliste"/>
        <w:numPr>
          <w:ilvl w:val="0"/>
          <w:numId w:val="4"/>
        </w:numPr>
        <w:rPr>
          <w:lang w:val="en-GB"/>
        </w:rPr>
      </w:pPr>
      <w:r>
        <w:rPr>
          <w:lang w:val="en-GB"/>
        </w:rPr>
        <w:t>Paris, Brest, big inferiority</w:t>
      </w:r>
    </w:p>
    <w:p w:rsidR="00F1039D" w:rsidRDefault="00F1039D" w:rsidP="00F1039D">
      <w:pPr>
        <w:pStyle w:val="Paragraphedeliste"/>
        <w:numPr>
          <w:ilvl w:val="0"/>
          <w:numId w:val="4"/>
        </w:numPr>
        <w:rPr>
          <w:lang w:val="en-GB"/>
        </w:rPr>
      </w:pPr>
      <w:r>
        <w:rPr>
          <w:lang w:val="en-GB"/>
        </w:rPr>
        <w:t>Rugby, football, small inferiority</w:t>
      </w:r>
    </w:p>
    <w:p w:rsidR="00F1039D" w:rsidRDefault="00F1039D" w:rsidP="00F1039D">
      <w:pPr>
        <w:pStyle w:val="Paragraphedeliste"/>
        <w:numPr>
          <w:ilvl w:val="0"/>
          <w:numId w:val="4"/>
        </w:numPr>
        <w:rPr>
          <w:lang w:val="en-GB"/>
        </w:rPr>
      </w:pPr>
      <w:r>
        <w:rPr>
          <w:lang w:val="en-GB"/>
        </w:rPr>
        <w:t>Men, women, exactly equal</w:t>
      </w:r>
    </w:p>
    <w:p w:rsidR="00F1039D" w:rsidRDefault="00F1039D" w:rsidP="00F1039D">
      <w:pPr>
        <w:pStyle w:val="Paragraphedeliste"/>
        <w:numPr>
          <w:ilvl w:val="0"/>
          <w:numId w:val="4"/>
        </w:numPr>
        <w:rPr>
          <w:lang w:val="en-GB"/>
        </w:rPr>
      </w:pPr>
      <w:r>
        <w:rPr>
          <w:lang w:val="en-GB"/>
        </w:rPr>
        <w:t>Fun, work, big difference</w:t>
      </w:r>
    </w:p>
    <w:p w:rsidR="00F1039D" w:rsidRDefault="0067587D" w:rsidP="00F1039D">
      <w:pPr>
        <w:pStyle w:val="Paragraphedeliste"/>
        <w:numPr>
          <w:ilvl w:val="0"/>
          <w:numId w:val="4"/>
        </w:numPr>
        <w:rPr>
          <w:lang w:val="en-GB"/>
        </w:rPr>
      </w:pPr>
      <w:proofErr w:type="gramStart"/>
      <w:r>
        <w:rPr>
          <w:lang w:val="en-GB"/>
        </w:rPr>
        <w:t>Pacific ocean</w:t>
      </w:r>
      <w:proofErr w:type="gramEnd"/>
      <w:r>
        <w:rPr>
          <w:lang w:val="en-GB"/>
        </w:rPr>
        <w:t xml:space="preserve">, Atlantic ocean, superiority of pacific ocean. </w:t>
      </w:r>
    </w:p>
    <w:p w:rsidR="0067587D" w:rsidRDefault="0067587D" w:rsidP="00F1039D">
      <w:pPr>
        <w:pStyle w:val="Paragraphedeliste"/>
        <w:numPr>
          <w:ilvl w:val="0"/>
          <w:numId w:val="4"/>
        </w:numPr>
        <w:rPr>
          <w:lang w:val="en-GB"/>
        </w:rPr>
      </w:pPr>
      <w:r>
        <w:rPr>
          <w:lang w:val="en-GB"/>
        </w:rPr>
        <w:t>10, 100, big superiority</w:t>
      </w:r>
    </w:p>
    <w:p w:rsidR="002D5A7C" w:rsidRDefault="002D5A7C" w:rsidP="002D5A7C">
      <w:pPr>
        <w:rPr>
          <w:lang w:val="en-GB"/>
        </w:rPr>
      </w:pPr>
    </w:p>
    <w:p w:rsidR="002D5A7C" w:rsidRDefault="002D5A7C" w:rsidP="002D5A7C">
      <w:pPr>
        <w:rPr>
          <w:lang w:val="en-GB"/>
        </w:rPr>
      </w:pPr>
    </w:p>
    <w:p w:rsidR="002D5A7C" w:rsidRDefault="002D5A7C" w:rsidP="002D5A7C">
      <w:pPr>
        <w:rPr>
          <w:lang w:val="en-GB"/>
        </w:rPr>
      </w:pPr>
    </w:p>
    <w:p w:rsidR="002D5A7C" w:rsidRDefault="002D5A7C" w:rsidP="002D5A7C">
      <w:pPr>
        <w:rPr>
          <w:lang w:val="en-GB"/>
        </w:rPr>
      </w:pPr>
    </w:p>
    <w:p w:rsidR="002D5A7C" w:rsidRDefault="002D5A7C" w:rsidP="002D5A7C">
      <w:pPr>
        <w:rPr>
          <w:lang w:val="en-GB"/>
        </w:rPr>
      </w:pPr>
    </w:p>
    <w:p w:rsidR="002D5A7C" w:rsidRDefault="002D5A7C" w:rsidP="002D5A7C">
      <w:pPr>
        <w:rPr>
          <w:lang w:val="en-GB"/>
        </w:rPr>
      </w:pPr>
    </w:p>
    <w:p w:rsidR="002D5A7C" w:rsidRDefault="002D5A7C" w:rsidP="002D5A7C">
      <w:pPr>
        <w:rPr>
          <w:lang w:val="en-GB"/>
        </w:rPr>
      </w:pPr>
    </w:p>
    <w:p w:rsidR="002D5A7C" w:rsidRPr="002D5A7C" w:rsidRDefault="006A3BB4" w:rsidP="002D5A7C">
      <w:pPr>
        <w:rPr>
          <w:lang w:val="en-GB"/>
        </w:rPr>
      </w:pPr>
      <w:r>
        <w:rPr>
          <w:noProof/>
          <w:lang w:val="en-GB"/>
        </w:rPr>
        <w:lastRenderedPageBreak/>
        <w:drawing>
          <wp:inline distT="0" distB="0" distL="0" distR="0">
            <wp:extent cx="5753100" cy="3843655"/>
            <wp:effectExtent l="0" t="0" r="0" b="444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43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039D" w:rsidRDefault="00F1039D" w:rsidP="00F1039D">
      <w:pPr>
        <w:pStyle w:val="Paragraphedeliste"/>
        <w:rPr>
          <w:lang w:val="en-GB"/>
        </w:rPr>
      </w:pPr>
    </w:p>
    <w:p w:rsidR="006A3BB4" w:rsidRPr="006A3BB4" w:rsidRDefault="006A3BB4" w:rsidP="006A3BB4">
      <w:pPr>
        <w:rPr>
          <w:lang w:val="en-GB"/>
        </w:rPr>
      </w:pPr>
      <w:r>
        <w:rPr>
          <w:noProof/>
          <w:lang w:val="en-GB"/>
        </w:rPr>
        <w:drawing>
          <wp:inline distT="0" distB="0" distL="0" distR="0">
            <wp:extent cx="5753100" cy="4445000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44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6A3BB4" w:rsidRPr="00225853" w:rsidRDefault="006A3BB4" w:rsidP="00F1039D">
      <w:pPr>
        <w:pStyle w:val="Paragraphedeliste"/>
        <w:rPr>
          <w:lang w:val="en-GB"/>
        </w:rPr>
      </w:pPr>
    </w:p>
    <w:p w:rsidR="000C354F" w:rsidRPr="000C354F" w:rsidRDefault="006A3BB4" w:rsidP="00C03FCD">
      <w:pPr>
        <w:rPr>
          <w:lang w:val="en-GB"/>
        </w:rPr>
      </w:pPr>
      <w:r>
        <w:rPr>
          <w:noProof/>
          <w:lang w:val="en-GB"/>
        </w:rPr>
        <w:drawing>
          <wp:inline distT="0" distB="0" distL="0" distR="0">
            <wp:extent cx="5786755" cy="3881755"/>
            <wp:effectExtent l="0" t="0" r="4445" b="444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6755" cy="3881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3FCD" w:rsidRPr="00C03FCD" w:rsidRDefault="00C03FCD" w:rsidP="00C03FCD">
      <w:pPr>
        <w:rPr>
          <w:lang w:val="en-GB"/>
        </w:rPr>
      </w:pPr>
    </w:p>
    <w:sectPr w:rsidR="00C03FCD" w:rsidRPr="00C03FC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4D61C9A"/>
    <w:multiLevelType w:val="hybridMultilevel"/>
    <w:tmpl w:val="125A614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D3372C3"/>
    <w:multiLevelType w:val="hybridMultilevel"/>
    <w:tmpl w:val="D7E646A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DAF5E27"/>
    <w:multiLevelType w:val="hybridMultilevel"/>
    <w:tmpl w:val="3534543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8621338"/>
    <w:multiLevelType w:val="hybridMultilevel"/>
    <w:tmpl w:val="08E4837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E58B7"/>
    <w:rsid w:val="000C354F"/>
    <w:rsid w:val="001D2156"/>
    <w:rsid w:val="00225853"/>
    <w:rsid w:val="002D5A7C"/>
    <w:rsid w:val="0067587D"/>
    <w:rsid w:val="006A3BB4"/>
    <w:rsid w:val="008E58B7"/>
    <w:rsid w:val="00C03FCD"/>
    <w:rsid w:val="00DC5372"/>
    <w:rsid w:val="00E24929"/>
    <w:rsid w:val="00E70488"/>
    <w:rsid w:val="00EE412C"/>
    <w:rsid w:val="00F103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73F3F5"/>
  <w15:chartTrackingRefBased/>
  <w15:docId w15:val="{B5911389-3A02-4967-BAEF-D044041F24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8E58B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</TotalTime>
  <Pages>4</Pages>
  <Words>557</Words>
  <Characters>3065</Characters>
  <Application>Microsoft Office Word</Application>
  <DocSecurity>0</DocSecurity>
  <Lines>25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UBO</Company>
  <LinksUpToDate>false</LinksUpToDate>
  <CharactersWithSpaces>3615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Kyle Bellington</dc:creator>
  <cp:keywords/>
  <dc:description/>
  <cp:lastModifiedBy>Kyle Bellington</cp:lastModifiedBy>
  <cp:revision>2</cp:revision>
  <dcterms:created xsi:type="dcterms:W3CDTF">2022-09-29T19:53:00Z</dcterms:created>
  <dcterms:modified xsi:type="dcterms:W3CDTF">2022-09-29T22:01:00Z</dcterms:modified>
</cp:coreProperties>
</file>